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235"/>
        </w:tabs>
        <w:adjustRightInd w:val="0"/>
        <w:snapToGrid w:val="0"/>
        <w:outlineLvl w:val="0"/>
        <w:rPr>
          <w:rFonts w:eastAsia="仿宋_GB2312"/>
          <w:sz w:val="44"/>
          <w:szCs w:val="44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2</w:t>
      </w:r>
      <w:r>
        <w:rPr>
          <w:rFonts w:hint="eastAsia" w:ascii="黑体" w:eastAsia="黑体"/>
          <w:color w:val="000000"/>
          <w:sz w:val="32"/>
          <w:szCs w:val="32"/>
        </w:rPr>
        <w:t>：</w:t>
      </w: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衢州市交通投资集团有限公司</w:t>
      </w: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关于公开选聘衢州市</w:t>
      </w:r>
      <w:r>
        <w:rPr>
          <w:rFonts w:hint="eastAsia" w:eastAsia="黑体"/>
          <w:sz w:val="44"/>
          <w:szCs w:val="44"/>
          <w:lang w:eastAsia="zh-CN"/>
        </w:rPr>
        <w:t>瑞达汽车科技服务</w:t>
      </w:r>
      <w:r>
        <w:rPr>
          <w:rFonts w:hint="eastAsia" w:eastAsia="黑体"/>
          <w:sz w:val="44"/>
          <w:szCs w:val="44"/>
        </w:rPr>
        <w:t>有限公司总经理个人信息</w:t>
      </w:r>
      <w:r>
        <w:rPr>
          <w:rFonts w:hint="eastAsia" w:eastAsia="黑体"/>
          <w:sz w:val="44"/>
          <w:szCs w:val="44"/>
          <w:highlight w:val="none"/>
          <w:lang w:val="en-US" w:eastAsia="zh-CN"/>
        </w:rPr>
        <w:t>登记</w:t>
      </w:r>
      <w:r>
        <w:rPr>
          <w:rFonts w:hint="eastAsia" w:eastAsia="黑体"/>
          <w:sz w:val="44"/>
          <w:szCs w:val="44"/>
        </w:rPr>
        <w:t>表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姓    名：___________________________</w:t>
      </w:r>
    </w:p>
    <w:p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填表日期：</w:t>
      </w:r>
      <w:r>
        <w:rPr>
          <w:rFonts w:hint="eastAsia" w:eastAsia="仿宋_GB2312"/>
          <w:sz w:val="28"/>
          <w:szCs w:val="28"/>
          <w:u w:val="single"/>
        </w:rPr>
        <w:t>　 　　　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</w:rPr>
        <w:t>　　　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</w:rPr>
        <w:t>　　　</w:t>
      </w:r>
      <w:r>
        <w:rPr>
          <w:rFonts w:hint="eastAsia" w:eastAsia="仿宋_GB2312"/>
          <w:sz w:val="28"/>
          <w:szCs w:val="28"/>
        </w:rPr>
        <w:t>日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</w:p>
    <w:p>
      <w:pPr>
        <w:spacing w:line="52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>
      <w:pPr>
        <w:spacing w:line="52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 报  说  明</w:t>
      </w:r>
    </w:p>
    <w:p>
      <w:pPr>
        <w:spacing w:line="520" w:lineRule="exact"/>
        <w:jc w:val="center"/>
        <w:rPr>
          <w:rFonts w:ascii="黑体" w:eastAsia="黑体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1、本表共有十项内容，请按要求认真填写，并提供相关材料。</w:t>
      </w:r>
    </w:p>
    <w:p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本表第六项“工作履历业绩详细信息”分两部分，第一部分是近三年多来即2018年以来的情况；第二部分是与报名职位相关的其它工作履历业绩情况，选取2018年以前的一个岗位的履历业绩，这个岗位可以是与报名职位最相关的，也可以是报名</w:t>
      </w:r>
      <w:r>
        <w:rPr>
          <w:rFonts w:ascii="仿宋_GB2312" w:eastAsia="仿宋_GB2312"/>
          <w:sz w:val="28"/>
          <w:szCs w:val="28"/>
        </w:rPr>
        <w:t>人员</w:t>
      </w:r>
      <w:r>
        <w:rPr>
          <w:rFonts w:hint="eastAsia" w:ascii="仿宋_GB2312" w:eastAsia="仿宋_GB2312"/>
          <w:sz w:val="28"/>
          <w:szCs w:val="28"/>
        </w:rPr>
        <w:t>认为最关键最重要的。两部分都是先描述岗位信息，再提供业绩情况。</w:t>
      </w:r>
    </w:p>
    <w:p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如果报名</w:t>
      </w:r>
      <w:r>
        <w:rPr>
          <w:rFonts w:ascii="仿宋_GB2312" w:eastAsia="仿宋_GB2312"/>
          <w:sz w:val="28"/>
          <w:szCs w:val="28"/>
        </w:rPr>
        <w:t>人员</w:t>
      </w:r>
      <w:r>
        <w:rPr>
          <w:rFonts w:hint="eastAsia" w:ascii="仿宋_GB2312" w:eastAsia="仿宋_GB2312"/>
          <w:sz w:val="28"/>
          <w:szCs w:val="28"/>
        </w:rPr>
        <w:t>2018年以来调整过工作岗位，应逐次填写。调整岗位超过三次的，可将前述表格复制粘贴到基本情况之三后面填报。</w:t>
      </w:r>
    </w:p>
    <w:p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3、报名</w:t>
      </w:r>
      <w:r>
        <w:rPr>
          <w:rFonts w:ascii="仿宋_GB2312" w:eastAsia="仿宋_GB2312"/>
          <w:sz w:val="28"/>
          <w:szCs w:val="28"/>
        </w:rPr>
        <w:t>人员</w:t>
      </w:r>
      <w:r>
        <w:rPr>
          <w:rFonts w:hint="eastAsia" w:ascii="仿宋_GB2312" w:eastAsia="仿宋_GB2312"/>
          <w:sz w:val="28"/>
          <w:szCs w:val="28"/>
        </w:rPr>
        <w:t>提供的业绩情况在结构上应分为两个部分。分别是履职业绩，即日常履行岗位职责情况；关键业绩，即承担或参与重大项目和重要任务、解决复杂问题、应对突发事件、重要工作创新等方面情况。</w:t>
      </w:r>
    </w:p>
    <w:p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4、报名</w:t>
      </w:r>
      <w:r>
        <w:rPr>
          <w:rFonts w:ascii="仿宋_GB2312" w:eastAsia="仿宋_GB2312"/>
          <w:sz w:val="28"/>
          <w:szCs w:val="28"/>
        </w:rPr>
        <w:t>人员</w:t>
      </w:r>
      <w:r>
        <w:rPr>
          <w:rFonts w:hint="eastAsia" w:ascii="仿宋_GB2312" w:eastAsia="仿宋_GB2312"/>
          <w:sz w:val="28"/>
          <w:szCs w:val="28"/>
        </w:rPr>
        <w:t>应写明在完成相关工作业绩中所处的位置、承担的职责和发挥的作用，例如，是独立承担、牵头负责，还是与其他同志共同完成或一般性参与等。</w:t>
      </w:r>
    </w:p>
    <w:p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5、履历业绩情况应采用写实手法，有具体的工作实例和数据，内容要简明扼要，客观真实、表述准确，用语规范。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6、凡是进入考察范围的人选的经历业绩信息，考察期间将在本人所在单位等范围内公示，接受群众评议和监督。 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Ansi="宋体"/>
          <w:sz w:val="28"/>
          <w:szCs w:val="28"/>
        </w:rPr>
        <w:t>一、基本信息</w:t>
      </w:r>
    </w:p>
    <w:tbl>
      <w:tblPr>
        <w:tblStyle w:val="3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14"/>
        <w:gridCol w:w="735"/>
        <w:gridCol w:w="210"/>
        <w:gridCol w:w="968"/>
        <w:gridCol w:w="420"/>
        <w:gridCol w:w="829"/>
        <w:gridCol w:w="431"/>
        <w:gridCol w:w="945"/>
        <w:gridCol w:w="318"/>
        <w:gridCol w:w="105"/>
        <w:gridCol w:w="709"/>
        <w:gridCol w:w="15"/>
        <w:gridCol w:w="221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　　名</w:t>
            </w:r>
          </w:p>
        </w:tc>
        <w:tc>
          <w:tcPr>
            <w:tcW w:w="2027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　　别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147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hint="eastAsia" w:eastAsia="仿宋_GB2312"/>
                <w:sz w:val="24"/>
              </w:rPr>
              <w:t>　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27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147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hint="eastAsia" w:eastAsia="仿宋_GB2312"/>
                <w:sz w:val="24"/>
              </w:rPr>
              <w:t>　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2027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参加工作时间</w:t>
            </w:r>
          </w:p>
        </w:tc>
        <w:tc>
          <w:tcPr>
            <w:tcW w:w="3993" w:type="dxa"/>
            <w:gridSpan w:val="7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7700" w:type="dxa"/>
            <w:gridSpan w:val="14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13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现工作单位及职务</w:t>
            </w:r>
          </w:p>
        </w:tc>
        <w:tc>
          <w:tcPr>
            <w:tcW w:w="6641" w:type="dxa"/>
            <w:gridSpan w:val="11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年度考核等　　次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168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掌握何种外语及熟练程度</w:t>
            </w:r>
          </w:p>
        </w:tc>
        <w:tc>
          <w:tcPr>
            <w:tcW w:w="5253" w:type="dxa"/>
            <w:gridSpan w:val="9"/>
            <w:tcBorders>
              <w:bottom w:val="single" w:color="auto" w:sz="4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136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如有通过公开选拔任职的，请予以列举，多次参</w:t>
            </w:r>
            <w:r>
              <w:rPr>
                <w:rFonts w:ascii="楷体_GB2312" w:eastAsia="楷体_GB2312"/>
                <w:szCs w:val="21"/>
              </w:rPr>
              <w:t>加公开选拔</w:t>
            </w:r>
            <w:r>
              <w:rPr>
                <w:rFonts w:hint="eastAsia" w:ascii="楷体_GB2312" w:eastAsia="楷体_GB2312"/>
                <w:szCs w:val="21"/>
              </w:rPr>
              <w:t>胜出的分别列举说明）</w:t>
            </w: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4226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任正科级（或相当职务层次）职务时间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4226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任副科级（或相当职务层次）职务时间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4226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任企业正职时间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4226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任企业副职时间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4226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任企业中层正职时间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4226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任企业中层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副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职时间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年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　　</w:t>
            </w:r>
            <w:r>
              <w:rPr>
                <w:rFonts w:ascii="仿宋_GB2312" w:eastAsia="仿宋_GB2312"/>
                <w:sz w:val="24"/>
                <w:highlight w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86" w:type="dxa"/>
            <w:gridSpan w:val="1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（何时参加何地组织的公开选拔并获得任职）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6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位类别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（在选项后打</w:t>
            </w:r>
            <w:r>
              <w:rPr>
                <w:rFonts w:eastAsia="楷体_GB2312"/>
                <w:sz w:val="24"/>
              </w:rPr>
              <w:t>√</w:t>
            </w:r>
            <w:r>
              <w:rPr>
                <w:rFonts w:hint="eastAsia" w:eastAsia="楷体_GB2312"/>
                <w:sz w:val="24"/>
              </w:rPr>
              <w:t>）</w:t>
            </w:r>
          </w:p>
        </w:tc>
        <w:tc>
          <w:tcPr>
            <w:tcW w:w="567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中央企业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67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本省企业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67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外省企业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highlight w:val="yellow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hAnsi="宋体"/>
          <w:sz w:val="28"/>
          <w:szCs w:val="28"/>
        </w:rPr>
        <w:t>二、教育经历</w:t>
      </w:r>
      <w:r>
        <w:rPr>
          <w:rFonts w:hAnsi="宋体" w:eastAsia="楷体_GB2312"/>
          <w:sz w:val="28"/>
          <w:szCs w:val="28"/>
        </w:rPr>
        <w:t>（按照学历从高到低填写大</w:t>
      </w:r>
      <w:r>
        <w:rPr>
          <w:rFonts w:hint="eastAsia" w:hAnsi="宋体" w:eastAsia="楷体_GB2312"/>
          <w:sz w:val="28"/>
          <w:szCs w:val="28"/>
        </w:rPr>
        <w:t>专及</w:t>
      </w:r>
      <w:r>
        <w:rPr>
          <w:rFonts w:hAnsi="宋体" w:eastAsia="楷体_GB2312"/>
          <w:sz w:val="28"/>
          <w:szCs w:val="28"/>
        </w:rPr>
        <w:t>以上受教育情况）</w:t>
      </w:r>
    </w:p>
    <w:tbl>
      <w:tblPr>
        <w:tblStyle w:val="3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855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855" w:type="dxa"/>
          </w:tcPr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起止年月：_________年____月</w:t>
            </w:r>
            <w:r>
              <w:rPr>
                <w:rFonts w:hint="eastAsia" w:eastAsia="仿宋_GB2312"/>
                <w:sz w:val="24"/>
              </w:rPr>
              <w:t>－</w:t>
            </w:r>
            <w:r>
              <w:rPr>
                <w:rFonts w:eastAsia="仿宋_GB2312"/>
                <w:sz w:val="24"/>
              </w:rPr>
              <w:t>_________年____月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院校：________________________________________________________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院系/专业：___________________________________________________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完成学业情况：_______________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毕业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结业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肄业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大专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大学本科</w:t>
            </w:r>
            <w:r>
              <w:rPr>
                <w:rFonts w:hint="eastAsia" w:eastAsia="仿宋_GB2312"/>
                <w:sz w:val="24"/>
              </w:rPr>
              <w:t>/硕士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/博士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学位：__________________________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学士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硕士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博士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学制：____________________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全日制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在职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55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8855" w:type="dxa"/>
          </w:tcPr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起止年月：_________年____月</w:t>
            </w:r>
            <w:r>
              <w:rPr>
                <w:rFonts w:hint="eastAsia" w:eastAsia="仿宋_GB2312"/>
                <w:sz w:val="24"/>
              </w:rPr>
              <w:t>－</w:t>
            </w:r>
            <w:r>
              <w:rPr>
                <w:rFonts w:eastAsia="仿宋_GB2312"/>
                <w:sz w:val="24"/>
              </w:rPr>
              <w:t>_________年____月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院校：________________________________________________________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院系/专业：___________________________________________________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完成学业情况：_______________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毕业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结业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肄业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大专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大学本科</w:t>
            </w:r>
            <w:r>
              <w:rPr>
                <w:rFonts w:hint="eastAsia" w:eastAsia="仿宋_GB2312"/>
                <w:sz w:val="24"/>
              </w:rPr>
              <w:t>/硕士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/博士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学士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硕士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博士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学制：_______________________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全日制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在职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5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其它教育经历</w:t>
            </w:r>
            <w:r>
              <w:rPr>
                <w:rFonts w:hint="eastAsia" w:eastAsia="楷体_GB2312"/>
                <w:sz w:val="24"/>
              </w:rPr>
              <w:t>（经历较多的可在后面复制本表填写）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8855" w:type="dxa"/>
          </w:tcPr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起止年月：_________年____月</w:t>
            </w:r>
            <w:r>
              <w:rPr>
                <w:rFonts w:hint="eastAsia" w:eastAsia="仿宋_GB2312"/>
                <w:sz w:val="24"/>
              </w:rPr>
              <w:t>－</w:t>
            </w:r>
            <w:r>
              <w:rPr>
                <w:rFonts w:eastAsia="仿宋_GB2312"/>
                <w:sz w:val="24"/>
              </w:rPr>
              <w:t>_________年____月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院校：________________________________________________________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院系/专业：___________________________________________________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完成学业情况：_______________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毕业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结业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肄业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大专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大学本科</w:t>
            </w:r>
            <w:r>
              <w:rPr>
                <w:rFonts w:hint="eastAsia" w:eastAsia="仿宋_GB2312"/>
                <w:sz w:val="24"/>
              </w:rPr>
              <w:t>/硕士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/博士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学士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硕士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博士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3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学制：_______________________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全日制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在职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hAnsi="宋体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Ansi="宋体"/>
          <w:sz w:val="28"/>
          <w:szCs w:val="28"/>
        </w:rPr>
        <w:t>三、培训经历</w:t>
      </w:r>
    </w:p>
    <w:tbl>
      <w:tblPr>
        <w:tblStyle w:val="3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402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</w:t>
            </w: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4027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培训专业/内容</w:t>
            </w:r>
          </w:p>
        </w:tc>
        <w:tc>
          <w:tcPr>
            <w:tcW w:w="2835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sz w:val="24"/>
          <w:szCs w:val="28"/>
        </w:rPr>
      </w:pPr>
      <w:r>
        <w:rPr>
          <w:rFonts w:hint="eastAsia" w:ascii="楷体_GB2312" w:hAnsi="宋体" w:eastAsia="楷体_GB2312"/>
          <w:sz w:val="24"/>
          <w:szCs w:val="28"/>
        </w:rPr>
        <w:t>注：1、起止时间的填写采用阿拉伯数字。2、培训经历需提供相关证明材料。</w:t>
      </w:r>
    </w:p>
    <w:p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sz w:val="24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Ansi="宋体"/>
          <w:sz w:val="28"/>
          <w:szCs w:val="28"/>
        </w:rPr>
        <w:t>四、专业技术职务及职（执）业资格</w:t>
      </w:r>
    </w:p>
    <w:tbl>
      <w:tblPr>
        <w:tblStyle w:val="3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88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1995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职（执）业资格</w:t>
            </w:r>
          </w:p>
        </w:tc>
        <w:tc>
          <w:tcPr>
            <w:tcW w:w="1788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发证机构</w:t>
            </w:r>
          </w:p>
        </w:tc>
        <w:tc>
          <w:tcPr>
            <w:tcW w:w="1995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88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88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88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楷体_GB2312"/>
          <w:sz w:val="28"/>
          <w:szCs w:val="28"/>
        </w:rPr>
      </w:pPr>
      <w:r>
        <w:rPr>
          <w:rFonts w:hAnsi="宋体"/>
          <w:sz w:val="28"/>
          <w:szCs w:val="28"/>
        </w:rPr>
        <w:t>五、工作经历</w:t>
      </w:r>
      <w:r>
        <w:rPr>
          <w:rFonts w:hAnsi="宋体" w:eastAsia="楷体_GB2312"/>
          <w:sz w:val="28"/>
          <w:szCs w:val="28"/>
        </w:rPr>
        <w:t>（按照时间</w:t>
      </w:r>
      <w:r>
        <w:rPr>
          <w:rFonts w:hint="eastAsia" w:hAnsi="宋体" w:eastAsia="楷体_GB2312"/>
          <w:sz w:val="28"/>
          <w:szCs w:val="28"/>
        </w:rPr>
        <w:t>先后</w:t>
      </w:r>
      <w:r>
        <w:rPr>
          <w:rFonts w:hAnsi="宋体" w:eastAsia="楷体_GB2312"/>
          <w:sz w:val="28"/>
          <w:szCs w:val="28"/>
        </w:rPr>
        <w:t>顺序填写）</w:t>
      </w:r>
    </w:p>
    <w:tbl>
      <w:tblPr>
        <w:tblStyle w:val="3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3360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3360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部门及职务</w:t>
            </w:r>
          </w:p>
        </w:tc>
        <w:tc>
          <w:tcPr>
            <w:tcW w:w="3360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ind w:firstLine="240" w:firstLineChars="10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sz w:val="24"/>
          <w:szCs w:val="28"/>
        </w:rPr>
      </w:pPr>
      <w:r>
        <w:rPr>
          <w:rFonts w:hint="eastAsia" w:ascii="楷体_GB2312" w:hAnsi="宋体" w:eastAsia="楷体_GB2312"/>
          <w:sz w:val="24"/>
          <w:szCs w:val="28"/>
        </w:rPr>
        <w:t xml:space="preserve">注：起止年月的填写采用阿拉伯数字，且前后要衔接。例如1991.08-1997.11，1997.11-2000.02。 </w:t>
      </w:r>
    </w:p>
    <w:p>
      <w:pPr>
        <w:tabs>
          <w:tab w:val="left" w:pos="11235"/>
        </w:tabs>
        <w:adjustRightInd w:val="0"/>
        <w:snapToGrid w:val="0"/>
        <w:spacing w:line="320" w:lineRule="exact"/>
        <w:outlineLvl w:val="0"/>
        <w:rPr>
          <w:rFonts w:ascii="楷体_GB2312" w:hAnsi="宋体" w:eastAsia="楷体_GB2312"/>
          <w:sz w:val="24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20" w:lineRule="exact"/>
        <w:outlineLvl w:val="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六、工作经历</w:t>
      </w:r>
      <w:r>
        <w:rPr>
          <w:rFonts w:hint="eastAsia" w:hAnsi="宋体"/>
          <w:sz w:val="28"/>
          <w:szCs w:val="28"/>
        </w:rPr>
        <w:t>业绩</w:t>
      </w:r>
      <w:r>
        <w:rPr>
          <w:rFonts w:hAnsi="宋体"/>
          <w:sz w:val="28"/>
          <w:szCs w:val="28"/>
        </w:rPr>
        <w:t>详细信息</w:t>
      </w:r>
    </w:p>
    <w:p>
      <w:pPr>
        <w:tabs>
          <w:tab w:val="left" w:pos="11235"/>
        </w:tabs>
        <w:adjustRightInd w:val="0"/>
        <w:snapToGrid w:val="0"/>
        <w:outlineLvl w:val="0"/>
        <w:rPr>
          <w:rFonts w:ascii="楷体_GB2312" w:eastAsia="楷体_GB2312"/>
          <w:sz w:val="24"/>
        </w:rPr>
      </w:pPr>
      <w:r>
        <w:rPr>
          <w:rFonts w:hint="eastAsia" w:eastAsia="仿宋_GB2312"/>
          <w:sz w:val="24"/>
        </w:rPr>
        <w:t>（一）</w:t>
      </w:r>
      <w:r>
        <w:rPr>
          <w:rFonts w:hint="eastAsia" w:ascii="楷体_GB2312" w:eastAsia="楷体_GB2312"/>
          <w:sz w:val="24"/>
          <w:lang w:val="en-US" w:eastAsia="zh-CN"/>
        </w:rPr>
        <w:t>2018</w:t>
      </w:r>
      <w:r>
        <w:rPr>
          <w:rFonts w:hint="eastAsia" w:ascii="楷体_GB2312" w:eastAsia="楷体_GB2312"/>
          <w:sz w:val="24"/>
        </w:rPr>
        <w:t>年以来</w:t>
      </w:r>
      <w:r>
        <w:rPr>
          <w:rFonts w:eastAsia="仿宋_GB2312"/>
          <w:sz w:val="24"/>
        </w:rPr>
        <w:t>工作</w:t>
      </w:r>
      <w:r>
        <w:rPr>
          <w:rFonts w:hint="eastAsia" w:eastAsia="仿宋_GB2312"/>
          <w:sz w:val="24"/>
        </w:rPr>
        <w:t>岗位详细</w:t>
      </w:r>
      <w:r>
        <w:rPr>
          <w:rFonts w:eastAsia="仿宋_GB2312"/>
          <w:sz w:val="24"/>
        </w:rPr>
        <w:t>情况</w:t>
      </w:r>
      <w:r>
        <w:rPr>
          <w:rFonts w:hint="eastAsia" w:ascii="楷体_GB2312" w:eastAsia="楷体_GB2312"/>
          <w:sz w:val="24"/>
        </w:rPr>
        <w:t>（</w:t>
      </w:r>
      <w:r>
        <w:rPr>
          <w:rFonts w:hint="eastAsia" w:ascii="楷体_GB2312" w:eastAsia="楷体_GB2312"/>
          <w:sz w:val="24"/>
          <w:lang w:val="en-US" w:eastAsia="zh-CN"/>
        </w:rPr>
        <w:t>2018</w:t>
      </w:r>
      <w:r>
        <w:rPr>
          <w:rFonts w:hint="eastAsia" w:ascii="楷体_GB2312" w:eastAsia="楷体_GB2312"/>
          <w:sz w:val="24"/>
        </w:rPr>
        <w:t>年以来经历过的工作单位及岗位，每次调整都应填写本表，时间按由近及远排列。）</w:t>
      </w:r>
    </w:p>
    <w:tbl>
      <w:tblPr>
        <w:tblStyle w:val="3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基本情况之一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起止年月：年月</w:t>
            </w:r>
            <w:r>
              <w:rPr>
                <w:rFonts w:hint="eastAsia" w:eastAsia="仿宋_GB2312"/>
                <w:sz w:val="24"/>
              </w:rPr>
              <w:t>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</w:t>
            </w:r>
            <w:r>
              <w:rPr>
                <w:rFonts w:eastAsia="仿宋_GB2312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0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880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主管/分管工作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0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直接下属人数：</w:t>
            </w:r>
          </w:p>
        </w:tc>
      </w:tr>
    </w:tbl>
    <w:p>
      <w:pPr>
        <w:widowControl/>
        <w:jc w:val="left"/>
        <w:rPr>
          <w:rFonts w:eastAsia="仿宋_GB2312"/>
          <w:sz w:val="24"/>
        </w:rPr>
      </w:pPr>
    </w:p>
    <w:tbl>
      <w:tblPr>
        <w:tblStyle w:val="3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基本情况之二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起止年月：年月</w:t>
            </w:r>
            <w:r>
              <w:rPr>
                <w:rFonts w:hint="eastAsia" w:eastAsia="仿宋_GB2312"/>
                <w:sz w:val="24"/>
              </w:rPr>
              <w:t>－</w:t>
            </w:r>
            <w:r>
              <w:rPr>
                <w:rFonts w:eastAsia="仿宋_GB2312"/>
                <w:sz w:val="24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</w:t>
            </w:r>
            <w:r>
              <w:rPr>
                <w:rFonts w:eastAsia="仿宋_GB2312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0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80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主管/分管工作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80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直接下属人数：</w:t>
            </w:r>
          </w:p>
        </w:tc>
      </w:tr>
    </w:tbl>
    <w:p>
      <w:pPr>
        <w:widowControl/>
        <w:jc w:val="left"/>
        <w:rPr>
          <w:rFonts w:eastAsia="仿宋_GB2312"/>
          <w:sz w:val="24"/>
        </w:rPr>
      </w:pPr>
    </w:p>
    <w:tbl>
      <w:tblPr>
        <w:tblStyle w:val="3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基本情况之三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起止年月：年月</w:t>
            </w:r>
            <w:r>
              <w:rPr>
                <w:rFonts w:hint="eastAsia" w:eastAsia="仿宋_GB2312"/>
                <w:sz w:val="24"/>
              </w:rPr>
              <w:t>－</w:t>
            </w:r>
            <w:r>
              <w:rPr>
                <w:rFonts w:eastAsia="仿宋_GB2312"/>
                <w:sz w:val="24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</w:t>
            </w:r>
            <w:r>
              <w:rPr>
                <w:rFonts w:eastAsia="仿宋_GB2312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8809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主管/分管工作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80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直接下属人数：</w:t>
            </w:r>
          </w:p>
        </w:tc>
      </w:tr>
    </w:tbl>
    <w:p>
      <w:pPr>
        <w:widowControl/>
        <w:jc w:val="left"/>
        <w:rPr>
          <w:rFonts w:eastAsia="仿宋_GB2312"/>
          <w:sz w:val="24"/>
        </w:rPr>
      </w:pPr>
    </w:p>
    <w:tbl>
      <w:tblPr>
        <w:tblStyle w:val="3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7" w:type="dxa"/>
            <w:gridSpan w:val="2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18</w:t>
            </w:r>
            <w:r>
              <w:rPr>
                <w:rFonts w:hint="eastAsia" w:eastAsia="仿宋_GB2312"/>
                <w:sz w:val="24"/>
              </w:rPr>
              <w:t>年以来业绩情况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8" w:hRule="atLeast"/>
          <w:jc w:val="center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履职业绩</w:t>
            </w:r>
            <w:r>
              <w:rPr>
                <w:rFonts w:hint="eastAsia" w:ascii="楷体_GB2312" w:eastAsia="楷体_GB2312"/>
                <w:sz w:val="24"/>
              </w:rPr>
              <w:t>(限500字以内)</w:t>
            </w:r>
          </w:p>
        </w:tc>
        <w:tc>
          <w:tcPr>
            <w:tcW w:w="8085" w:type="dxa"/>
            <w:tcBorders>
              <w:bottom w:val="single" w:color="auto" w:sz="4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300" w:lineRule="auto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4" w:hRule="atLeast"/>
          <w:jc w:val="center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300" w:lineRule="exact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关键业绩</w:t>
            </w:r>
            <w:r>
              <w:rPr>
                <w:rFonts w:hint="eastAsia" w:eastAsia="楷体_GB2312"/>
                <w:spacing w:val="-8"/>
                <w:sz w:val="24"/>
              </w:rPr>
              <w:t>（参与重大项目重要任务、解决复杂问题、应对突发事件、重要工作创新等，</w:t>
            </w:r>
            <w:r>
              <w:rPr>
                <w:rFonts w:hint="eastAsia" w:ascii="楷体_GB2312" w:eastAsia="楷体_GB2312"/>
                <w:spacing w:val="-12"/>
                <w:sz w:val="24"/>
              </w:rPr>
              <w:t>限600字</w:t>
            </w:r>
            <w:r>
              <w:rPr>
                <w:rFonts w:hint="eastAsia" w:ascii="楷体_GB2312" w:eastAsia="楷体_GB2312"/>
                <w:spacing w:val="-8"/>
                <w:sz w:val="24"/>
              </w:rPr>
              <w:t>以内</w:t>
            </w:r>
            <w:r>
              <w:rPr>
                <w:rFonts w:hint="eastAsia" w:eastAsia="楷体_GB2312"/>
                <w:spacing w:val="-8"/>
                <w:sz w:val="24"/>
              </w:rPr>
              <w:t>）</w:t>
            </w:r>
          </w:p>
        </w:tc>
        <w:tc>
          <w:tcPr>
            <w:tcW w:w="8085" w:type="dxa"/>
            <w:tcBorders>
              <w:bottom w:val="single" w:color="auto" w:sz="4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/>
        <w:outlineLvl w:val="0"/>
        <w:rPr>
          <w:rFonts w:ascii="仿宋_GB2312" w:eastAsia="仿宋_GB2312"/>
          <w:sz w:val="24"/>
        </w:rPr>
      </w:pPr>
      <w:r>
        <w:rPr>
          <w:rFonts w:hint="eastAsia" w:eastAsia="仿宋_GB2312"/>
          <w:sz w:val="24"/>
        </w:rPr>
        <w:t>（二）</w:t>
      </w:r>
      <w:r>
        <w:rPr>
          <w:rFonts w:hint="eastAsia" w:ascii="仿宋_GB2312" w:eastAsia="仿宋_GB2312"/>
          <w:sz w:val="24"/>
        </w:rPr>
        <w:t>与报名职位相关的其它工作经历业绩详细情况（</w:t>
      </w:r>
      <w:r>
        <w:rPr>
          <w:rFonts w:hint="eastAsia" w:ascii="楷体_GB2312" w:eastAsia="楷体_GB2312"/>
          <w:sz w:val="24"/>
        </w:rPr>
        <w:t>选取</w:t>
      </w:r>
      <w:r>
        <w:rPr>
          <w:rFonts w:hint="eastAsia" w:ascii="楷体_GB2312" w:eastAsia="楷体_GB2312"/>
          <w:sz w:val="24"/>
          <w:lang w:val="en-US" w:eastAsia="zh-CN"/>
        </w:rPr>
        <w:t>2018</w:t>
      </w:r>
      <w:r>
        <w:rPr>
          <w:rFonts w:hint="eastAsia" w:ascii="楷体_GB2312" w:eastAsia="楷体_GB2312"/>
          <w:sz w:val="24"/>
        </w:rPr>
        <w:t>年以前一个岗位的经历业绩</w:t>
      </w:r>
      <w:r>
        <w:rPr>
          <w:rFonts w:hint="eastAsia" w:ascii="仿宋_GB2312" w:eastAsia="仿宋_GB2312"/>
          <w:sz w:val="24"/>
        </w:rPr>
        <w:t>）</w:t>
      </w:r>
    </w:p>
    <w:tbl>
      <w:tblPr>
        <w:tblStyle w:val="3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相关经历基本情况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62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62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</w:t>
            </w:r>
            <w:r>
              <w:rPr>
                <w:rFonts w:eastAsia="仿宋_GB2312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62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8862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主管/分管工作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862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直接下属人数：</w:t>
            </w:r>
          </w:p>
        </w:tc>
      </w:tr>
    </w:tbl>
    <w:p>
      <w:pPr>
        <w:tabs>
          <w:tab w:val="left" w:pos="11235"/>
        </w:tabs>
        <w:adjustRightInd w:val="0"/>
        <w:snapToGrid w:val="0"/>
        <w:outlineLvl w:val="0"/>
        <w:rPr>
          <w:rFonts w:ascii="楷体_GB2312" w:eastAsia="楷体_GB2312"/>
          <w:sz w:val="28"/>
          <w:szCs w:val="28"/>
        </w:rPr>
      </w:pPr>
    </w:p>
    <w:tbl>
      <w:tblPr>
        <w:tblStyle w:val="3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相关经历业绩情况（</w:t>
            </w:r>
            <w:r>
              <w:rPr>
                <w:rFonts w:hint="eastAsia" w:ascii="楷体_GB2312" w:eastAsia="楷体_GB2312"/>
                <w:sz w:val="24"/>
              </w:rPr>
              <w:t>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3" w:hRule="atLeast"/>
          <w:jc w:val="center"/>
        </w:trPr>
        <w:tc>
          <w:tcPr>
            <w:tcW w:w="88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260" w:hanging="1260" w:hangingChars="525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Ansi="宋体"/>
          <w:sz w:val="28"/>
          <w:szCs w:val="28"/>
        </w:rPr>
        <w:t>七、奖惩情况</w:t>
      </w:r>
    </w:p>
    <w:tbl>
      <w:tblPr>
        <w:tblStyle w:val="3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62" w:type="dxa"/>
            <w:shd w:val="clear" w:color="auto" w:fill="D9D9D9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300" w:lineRule="atLeast"/>
              <w:ind w:firstLine="240" w:firstLineChars="10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4" w:hRule="atLeast"/>
          <w:jc w:val="center"/>
        </w:trPr>
        <w:tc>
          <w:tcPr>
            <w:tcW w:w="8862" w:type="dxa"/>
            <w:tcBorders>
              <w:bottom w:val="single" w:color="auto" w:sz="4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240" w:lineRule="atLeast"/>
              <w:outlineLvl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2" w:type="dxa"/>
            <w:shd w:val="clear" w:color="auto" w:fill="D9D9D9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firstLine="240" w:firstLineChars="100"/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受处分处罚等情况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862" w:type="dxa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240" w:lineRule="atLeast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ind w:firstLine="240" w:firstLineChars="100"/>
        <w:outlineLvl w:val="0"/>
        <w:rPr>
          <w:rFonts w:ascii="仿宋_GB2312" w:eastAsia="楷体_GB2312"/>
          <w:sz w:val="24"/>
        </w:rPr>
      </w:pPr>
      <w:r>
        <w:rPr>
          <w:rFonts w:hint="eastAsia" w:ascii="仿宋_GB2312" w:eastAsia="楷体_GB2312"/>
          <w:sz w:val="24"/>
        </w:rPr>
        <w:t>注：1、本人获得奖励情况按国家级、省部级、市厅级及其他，顺次填写，请注明获奖授予时间、授予单位、项目内容和获奖等级；集体奖项涉及多人的，注明本人在获奖人中的排序。2、受</w:t>
      </w:r>
      <w:r>
        <w:rPr>
          <w:rFonts w:hint="eastAsia" w:eastAsia="楷体_GB2312"/>
          <w:sz w:val="24"/>
        </w:rPr>
        <w:t>处分处罚等情况应写明时间、原因、影响期和给予处分处罚的机关及类别。</w:t>
      </w:r>
    </w:p>
    <w:p>
      <w:pPr>
        <w:tabs>
          <w:tab w:val="left" w:pos="11235"/>
        </w:tabs>
        <w:adjustRightInd w:val="0"/>
        <w:snapToGrid w:val="0"/>
        <w:ind w:firstLine="480" w:firstLineChars="200"/>
        <w:outlineLvl w:val="0"/>
        <w:rPr>
          <w:rFonts w:ascii="仿宋_GB2312" w:eastAsia="楷体_GB2312"/>
          <w:sz w:val="24"/>
        </w:rPr>
      </w:pPr>
    </w:p>
    <w:p>
      <w:pPr>
        <w:tabs>
          <w:tab w:val="left" w:pos="11235"/>
        </w:tabs>
        <w:adjustRightInd w:val="0"/>
        <w:snapToGrid w:val="0"/>
        <w:spacing w:before="156" w:line="300" w:lineRule="auto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八、在相关领域发表论文、论著及获得专利情况</w:t>
      </w:r>
    </w:p>
    <w:tbl>
      <w:tblPr>
        <w:tblStyle w:val="3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8860" w:type="dxa"/>
            <w:tcBorders>
              <w:bottom w:val="single" w:color="auto" w:sz="4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300" w:lineRule="exact"/>
              <w:ind w:firstLine="240"/>
              <w:outlineLvl w:val="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2"/>
        <w:spacing w:before="0"/>
        <w:ind w:firstLine="240" w:firstLineChars="100"/>
      </w:pPr>
      <w:r>
        <w:rPr>
          <w:rFonts w:hint="eastAsia"/>
        </w:rPr>
        <w:t>注：1、论文按国家级、省部级、市厅级期刊顺序填写，注明发表年月期号、刊物名称、刊号。2、论著应注明书名、出版社、出版时间、论著字数。3、专利应注明专利号、批准时间。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楷体_GB2312" w:eastAsia="楷体_GB2312"/>
          <w:sz w:val="28"/>
          <w:szCs w:val="28"/>
        </w:rPr>
      </w:pPr>
      <w:r>
        <w:rPr>
          <w:rFonts w:hAnsi="宋体"/>
          <w:sz w:val="28"/>
          <w:szCs w:val="28"/>
        </w:rPr>
        <w:t>九、主要社会职务及社会工作</w:t>
      </w:r>
      <w:r>
        <w:rPr>
          <w:rFonts w:ascii="楷体_GB2312" w:hAnsi="宋体" w:eastAsia="楷体_GB2312"/>
          <w:sz w:val="28"/>
          <w:szCs w:val="28"/>
        </w:rPr>
        <w:t>（</w:t>
      </w:r>
      <w:r>
        <w:rPr>
          <w:rFonts w:hint="eastAsia" w:ascii="楷体_GB2312" w:hAnsi="宋体" w:eastAsia="楷体_GB2312"/>
          <w:sz w:val="28"/>
          <w:szCs w:val="28"/>
        </w:rPr>
        <w:t>限</w:t>
      </w:r>
      <w:r>
        <w:rPr>
          <w:rFonts w:hint="eastAsia" w:ascii="楷体_GB2312" w:eastAsia="楷体_GB2312"/>
          <w:sz w:val="28"/>
          <w:szCs w:val="28"/>
        </w:rPr>
        <w:t>20</w:t>
      </w:r>
      <w:r>
        <w:rPr>
          <w:rFonts w:ascii="楷体_GB2312" w:eastAsia="楷体_GB2312"/>
          <w:sz w:val="28"/>
          <w:szCs w:val="28"/>
        </w:rPr>
        <w:t>0</w:t>
      </w:r>
      <w:r>
        <w:rPr>
          <w:rFonts w:ascii="楷体_GB2312" w:hAnsi="宋体" w:eastAsia="楷体_GB2312"/>
          <w:sz w:val="28"/>
          <w:szCs w:val="28"/>
        </w:rPr>
        <w:t>字</w:t>
      </w:r>
      <w:r>
        <w:rPr>
          <w:rFonts w:hint="eastAsia" w:ascii="楷体_GB2312" w:hAnsi="宋体" w:eastAsia="楷体_GB2312"/>
          <w:sz w:val="28"/>
          <w:szCs w:val="28"/>
        </w:rPr>
        <w:t>以内</w:t>
      </w:r>
      <w:r>
        <w:rPr>
          <w:rFonts w:ascii="楷体_GB2312" w:hAnsi="宋体" w:eastAsia="楷体_GB2312"/>
          <w:sz w:val="28"/>
          <w:szCs w:val="28"/>
        </w:rPr>
        <w:t>）</w:t>
      </w:r>
    </w:p>
    <w:tbl>
      <w:tblPr>
        <w:tblStyle w:val="3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8862" w:type="dxa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pStyle w:val="2"/>
        <w:spacing w:before="0"/>
        <w:ind w:firstLine="240" w:firstLineChars="100"/>
      </w:pPr>
      <w:r>
        <w:rPr>
          <w:rFonts w:hint="eastAsia"/>
        </w:rPr>
        <w:t>注：指担任各级党代会代表、人大代表、政协委员及加入有关协会等社团组织方面的情况和发挥作用情况等。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hAnsi="宋体"/>
          <w:sz w:val="28"/>
          <w:szCs w:val="28"/>
        </w:rPr>
        <w:t>十、</w:t>
      </w:r>
      <w:r>
        <w:rPr>
          <w:rFonts w:hAnsi="宋体"/>
          <w:sz w:val="28"/>
          <w:szCs w:val="28"/>
        </w:rPr>
        <w:t>自我评价</w:t>
      </w:r>
      <w:r>
        <w:rPr>
          <w:rFonts w:ascii="楷体_GB2312" w:hAnsi="宋体" w:eastAsia="楷体_GB2312"/>
          <w:sz w:val="28"/>
          <w:szCs w:val="28"/>
        </w:rPr>
        <w:t>（</w:t>
      </w:r>
      <w:r>
        <w:rPr>
          <w:rFonts w:hint="eastAsia" w:ascii="楷体_GB2312" w:hAnsi="宋体" w:eastAsia="楷体_GB2312"/>
          <w:sz w:val="28"/>
          <w:szCs w:val="28"/>
        </w:rPr>
        <w:t>限</w:t>
      </w:r>
      <w:r>
        <w:rPr>
          <w:rFonts w:hint="eastAsia" w:ascii="楷体_GB2312" w:eastAsia="楷体_GB2312"/>
          <w:sz w:val="28"/>
          <w:szCs w:val="28"/>
        </w:rPr>
        <w:t>50</w:t>
      </w:r>
      <w:r>
        <w:rPr>
          <w:rFonts w:ascii="楷体_GB2312" w:eastAsia="楷体_GB2312"/>
          <w:sz w:val="28"/>
          <w:szCs w:val="28"/>
        </w:rPr>
        <w:t>0</w:t>
      </w:r>
      <w:r>
        <w:rPr>
          <w:rFonts w:ascii="楷体_GB2312" w:hAnsi="宋体" w:eastAsia="楷体_GB2312"/>
          <w:sz w:val="28"/>
          <w:szCs w:val="28"/>
        </w:rPr>
        <w:t>字</w:t>
      </w:r>
      <w:r>
        <w:rPr>
          <w:rFonts w:hint="eastAsia" w:ascii="楷体_GB2312" w:hAnsi="宋体" w:eastAsia="楷体_GB2312"/>
          <w:sz w:val="28"/>
          <w:szCs w:val="28"/>
        </w:rPr>
        <w:t>以内</w:t>
      </w:r>
      <w:r>
        <w:rPr>
          <w:rFonts w:ascii="楷体_GB2312" w:hAnsi="宋体" w:eastAsia="楷体_GB2312"/>
          <w:sz w:val="28"/>
          <w:szCs w:val="28"/>
        </w:rPr>
        <w:t>）</w:t>
      </w:r>
    </w:p>
    <w:tbl>
      <w:tblPr>
        <w:tblStyle w:val="3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9" w:hRule="atLeast"/>
          <w:jc w:val="center"/>
        </w:trPr>
        <w:tc>
          <w:tcPr>
            <w:tcW w:w="8855" w:type="dxa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hint="default" w:hAnsi="宋体"/>
          <w:sz w:val="28"/>
          <w:szCs w:val="28"/>
          <w:highlight w:val="none"/>
          <w:lang w:val="en-US" w:eastAsia="zh-CN"/>
        </w:rPr>
      </w:pPr>
      <w:r>
        <w:rPr>
          <w:rFonts w:hint="eastAsia" w:hAnsi="宋体"/>
          <w:sz w:val="28"/>
          <w:szCs w:val="28"/>
          <w:highlight w:val="none"/>
          <w:lang w:val="en-US" w:eastAsia="zh-CN"/>
        </w:rPr>
        <w:t>十一、诚信承诺书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3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9" w:hRule="atLeast"/>
          <w:jc w:val="center"/>
        </w:trPr>
        <w:tc>
          <w:tcPr>
            <w:tcW w:w="8855" w:type="dxa"/>
          </w:tcPr>
          <w:p>
            <w:pPr>
              <w:spacing w:line="700" w:lineRule="exact"/>
              <w:jc w:val="center"/>
              <w:rPr>
                <w:rFonts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诚信承诺书</w:t>
            </w:r>
          </w:p>
          <w:p>
            <w:pPr>
              <w:spacing w:line="700" w:lineRule="exact"/>
              <w:ind w:firstLine="720" w:firstLineChars="225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70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本人填报的《衢州市交通投资集团有限公司关于公开选聘衢州市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瑞达汽车科技服务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有限公司总经理个人信息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表》所有内容，以及提供的相关证书、证件等材料，为本人真实信息，没有夸大、伪造或瞒报的内容。</w:t>
            </w:r>
          </w:p>
          <w:p>
            <w:pPr>
              <w:spacing w:line="700" w:lineRule="exact"/>
              <w:ind w:firstLine="720" w:firstLineChars="225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如违反本承诺，本人愿自动放弃报名，并承担相应责任。</w:t>
            </w:r>
          </w:p>
          <w:p>
            <w:pPr>
              <w:spacing w:line="700" w:lineRule="exact"/>
              <w:ind w:firstLine="720" w:firstLineChars="225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7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700" w:lineRule="exact"/>
              <w:ind w:firstLine="5622" w:firstLineChars="1757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承诺人签名：</w:t>
            </w:r>
          </w:p>
          <w:p>
            <w:pPr>
              <w:spacing w:line="700" w:lineRule="exact"/>
              <w:ind w:firstLine="4291" w:firstLineChars="1341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签名日期：    年   月    日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eastAsia="仿宋_GB2312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7" w:h="16840"/>
      <w:pgMar w:top="1797" w:right="1304" w:bottom="179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D4D06"/>
    <w:multiLevelType w:val="multilevel"/>
    <w:tmpl w:val="382D4D06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5C3C22EA"/>
    <w:multiLevelType w:val="multilevel"/>
    <w:tmpl w:val="5C3C22EA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7A4D3AAB"/>
    <w:multiLevelType w:val="multilevel"/>
    <w:tmpl w:val="7A4D3AAB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86DB2"/>
    <w:rsid w:val="57A8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1235"/>
      </w:tabs>
      <w:adjustRightInd w:val="0"/>
      <w:snapToGrid w:val="0"/>
      <w:spacing w:before="156"/>
      <w:ind w:firstLine="480" w:firstLineChars="200"/>
      <w:outlineLvl w:val="0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2021-11-16T07:50:00Z</dcterms:created>
  <dc:creator>张丸子</dc:creator>
  <cp:lastModifiedBy>张丸子</cp:lastModifiedBy>
  <dcterms:modified xsi:type="dcterms:W3CDTF">2021-11-16T07:50:48Z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E75D5E7071E747EDB43C8358B7F03D2D</vt:lpwstr>
  </property>
</Properties>
</file>