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健康承诺书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</w:p>
    <w:tbl>
      <w:tblPr>
        <w:tblStyle w:val="4"/>
        <w:tblpPr w:leftFromText="180" w:rightFromText="180" w:vertAnchor="text" w:horzAnchor="page" w:tblpX="1577" w:tblpY="4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127"/>
        <w:gridCol w:w="550"/>
        <w:gridCol w:w="995"/>
        <w:gridCol w:w="178"/>
        <w:gridCol w:w="330"/>
        <w:gridCol w:w="841"/>
        <w:gridCol w:w="214"/>
        <w:gridCol w:w="1615"/>
        <w:gridCol w:w="422"/>
        <w:gridCol w:w="403"/>
        <w:gridCol w:w="7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67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171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1532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3180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7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sz w:val="18"/>
                <w:szCs w:val="18"/>
                <w:lang w:bidi="ar"/>
              </w:rPr>
            </w:pPr>
            <w:r>
              <w:rPr>
                <w:rStyle w:val="6"/>
                <w:rFonts w:hint="default"/>
                <w:sz w:val="18"/>
                <w:szCs w:val="18"/>
                <w:lang w:bidi="ar"/>
              </w:rPr>
              <w:t>手机号码</w:t>
            </w:r>
          </w:p>
        </w:tc>
        <w:tc>
          <w:tcPr>
            <w:tcW w:w="1532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sz w:val="18"/>
                <w:szCs w:val="18"/>
                <w:lang w:bidi="ar"/>
              </w:rPr>
              <w:t>现居住地</w:t>
            </w:r>
          </w:p>
        </w:tc>
        <w:tc>
          <w:tcPr>
            <w:tcW w:w="2850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何时从何地来衢</w:t>
            </w:r>
          </w:p>
        </w:tc>
        <w:tc>
          <w:tcPr>
            <w:tcW w:w="1532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5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当地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健康码</w:t>
            </w:r>
          </w:p>
        </w:tc>
        <w:tc>
          <w:tcPr>
            <w:tcW w:w="2850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红□ 黄□ 绿□</w:t>
            </w:r>
          </w:p>
        </w:tc>
        <w:tc>
          <w:tcPr>
            <w:tcW w:w="1385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衢州市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健康码</w:t>
            </w:r>
          </w:p>
        </w:tc>
        <w:tc>
          <w:tcPr>
            <w:tcW w:w="3147" w:type="dxa"/>
            <w:gridSpan w:val="4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红□ 黄□ 绿□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68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７天内是否进行过核酸检测(检测时间及结果)</w:t>
            </w:r>
          </w:p>
        </w:tc>
        <w:tc>
          <w:tcPr>
            <w:tcW w:w="154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７天内是否进行过既往血清特异IgG抗体检测(检测时间及结果)</w:t>
            </w:r>
          </w:p>
        </w:tc>
        <w:tc>
          <w:tcPr>
            <w:tcW w:w="1110" w:type="dxa"/>
            <w:gridSpan w:val="2"/>
            <w:tcBorders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55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sz w:val="18"/>
                <w:szCs w:val="18"/>
                <w:lang w:bidi="ar"/>
              </w:rPr>
              <w:t>14天内旅居史及出行方式</w:t>
            </w:r>
          </w:p>
        </w:tc>
        <w:tc>
          <w:tcPr>
            <w:tcW w:w="7382" w:type="dxa"/>
            <w:gridSpan w:val="1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80" w:type="dxa"/>
            <w:gridSpan w:val="5"/>
            <w:tcBorders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/>
                <w:sz w:val="18"/>
                <w:szCs w:val="18"/>
                <w:u w:val="none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公共交通出行的具体情况（车次、班次、航班号及中转信息）</w:t>
            </w:r>
          </w:p>
        </w:tc>
        <w:tc>
          <w:tcPr>
            <w:tcW w:w="4202" w:type="dxa"/>
            <w:gridSpan w:val="6"/>
            <w:tcBorders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6"/>
                <w:rFonts w:hint="default"/>
                <w:sz w:val="18"/>
                <w:szCs w:val="18"/>
                <w:lang w:bidi="ar"/>
              </w:rPr>
            </w:pPr>
            <w:r>
              <w:rPr>
                <w:rStyle w:val="6"/>
                <w:rFonts w:hint="default"/>
                <w:sz w:val="18"/>
                <w:szCs w:val="18"/>
                <w:lang w:bidi="ar"/>
              </w:rPr>
              <w:t>近期出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Style w:val="6"/>
                <w:rFonts w:hint="default"/>
                <w:sz w:val="18"/>
                <w:szCs w:val="18"/>
                <w:lang w:bidi="ar"/>
              </w:rPr>
            </w:pPr>
            <w:r>
              <w:rPr>
                <w:rStyle w:val="6"/>
                <w:rFonts w:hint="default"/>
                <w:sz w:val="18"/>
                <w:szCs w:val="18"/>
                <w:lang w:bidi="ar"/>
              </w:rPr>
              <w:t>行计划</w:t>
            </w:r>
          </w:p>
        </w:tc>
        <w:tc>
          <w:tcPr>
            <w:tcW w:w="7382" w:type="dxa"/>
            <w:gridSpan w:val="1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Style w:val="6"/>
                <w:rFonts w:hint="default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55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健康状况</w:t>
            </w:r>
          </w:p>
        </w:tc>
        <w:tc>
          <w:tcPr>
            <w:tcW w:w="5850" w:type="dxa"/>
            <w:gridSpan w:val="8"/>
            <w:tcBorders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是否来自境外或疫情重点地区</w:t>
            </w:r>
          </w:p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是□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55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</w:p>
        </w:tc>
        <w:tc>
          <w:tcPr>
            <w:tcW w:w="5850" w:type="dxa"/>
            <w:gridSpan w:val="8"/>
            <w:tcBorders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14天内是否与来自境外或疫情重点地区人员有密切接触</w:t>
            </w:r>
          </w:p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是□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</w:p>
        </w:tc>
        <w:tc>
          <w:tcPr>
            <w:tcW w:w="5850" w:type="dxa"/>
            <w:gridSpan w:val="8"/>
            <w:tcBorders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是否有发热、咳嗽、乏力、胸闷等症状</w:t>
            </w:r>
          </w:p>
        </w:tc>
        <w:tc>
          <w:tcPr>
            <w:tcW w:w="825" w:type="dxa"/>
            <w:gridSpan w:val="2"/>
            <w:tcBorders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是□</w:t>
            </w:r>
          </w:p>
        </w:tc>
        <w:tc>
          <w:tcPr>
            <w:tcW w:w="7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</w:p>
        </w:tc>
        <w:tc>
          <w:tcPr>
            <w:tcW w:w="5850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是否与肺炎确诊病例或疑似病例有密切接触</w:t>
            </w:r>
          </w:p>
        </w:tc>
        <w:tc>
          <w:tcPr>
            <w:tcW w:w="82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是□</w:t>
            </w:r>
          </w:p>
        </w:tc>
        <w:tc>
          <w:tcPr>
            <w:tcW w:w="7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</w:p>
        </w:tc>
        <w:tc>
          <w:tcPr>
            <w:tcW w:w="5850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是否被留验站集中隔离观察</w:t>
            </w:r>
          </w:p>
        </w:tc>
        <w:tc>
          <w:tcPr>
            <w:tcW w:w="82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是□</w:t>
            </w:r>
          </w:p>
        </w:tc>
        <w:tc>
          <w:tcPr>
            <w:tcW w:w="7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55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</w:p>
        </w:tc>
        <w:tc>
          <w:tcPr>
            <w:tcW w:w="7382" w:type="dxa"/>
            <w:gridSpan w:val="11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如存在以上任意一种情况，请详细说明：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8940" w:type="dxa"/>
            <w:gridSpan w:val="12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ind w:firstLine="361" w:firstLineChars="200"/>
              <w:jc w:val="left"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本人已知晓疫情防控要求，如实所填报上述内容，遇有变动，将及时主动向衢州市交通投资集团有限公司报告。如有不实，本人愿意承担由此造成的一切后果。</w:t>
            </w:r>
          </w:p>
          <w:p>
            <w:pPr>
              <w:widowControl/>
              <w:spacing w:line="400" w:lineRule="exact"/>
              <w:ind w:firstLine="360" w:firstLineChars="20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</w:t>
            </w:r>
          </w:p>
          <w:p>
            <w:pPr>
              <w:widowControl/>
              <w:spacing w:line="400" w:lineRule="exact"/>
              <w:ind w:firstLine="360" w:firstLineChars="20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承诺人（签字）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bidi="ar"/>
              </w:rPr>
              <w:t xml:space="preserve">                  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</w:t>
            </w:r>
          </w:p>
          <w:p>
            <w:pPr>
              <w:widowControl/>
              <w:spacing w:line="400" w:lineRule="exact"/>
              <w:ind w:firstLine="360" w:firstLineChars="200"/>
              <w:jc w:val="right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2022年     月    日   .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27F61"/>
    <w:rsid w:val="0292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9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2022-04-11T09:43:00Z</dcterms:created>
  <dc:creator>张丸子</dc:creator>
  <cp:lastModifiedBy>张丸子</cp:lastModifiedBy>
  <dcterms:modified xsi:type="dcterms:W3CDTF">2022-04-11T09:43:54Z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887CAE8A0CA447599E91F7FB3F995375</vt:lpwstr>
  </property>
</Properties>
</file>