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B8E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outlineLvl w:val="0"/>
        <w:rPr>
          <w:rFonts w:hint="eastAsia" w:ascii="黑体" w:hAnsi="黑体" w:eastAsia="黑体" w:cs="黑体"/>
          <w:b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  <w:highlight w:val="none"/>
          <w:lang w:val="en-US" w:eastAsia="zh-CN"/>
        </w:rPr>
        <w:t>一、采购清单</w:t>
      </w:r>
    </w:p>
    <w:tbl>
      <w:tblPr>
        <w:tblStyle w:val="8"/>
        <w:tblpPr w:leftFromText="180" w:rightFromText="180" w:vertAnchor="text" w:horzAnchor="page" w:tblpXSpec="center" w:tblpY="272"/>
        <w:tblOverlap w:val="never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2082"/>
        <w:gridCol w:w="2061"/>
        <w:gridCol w:w="1429"/>
        <w:gridCol w:w="2727"/>
      </w:tblGrid>
      <w:tr w14:paraId="45FB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FB72D">
            <w:pPr>
              <w:spacing w:line="118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A4596">
            <w:pPr>
              <w:spacing w:line="118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货品及型号</w:t>
            </w:r>
          </w:p>
        </w:tc>
        <w:tc>
          <w:tcPr>
            <w:tcW w:w="3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C307">
            <w:pPr>
              <w:spacing w:line="118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预计年洗涤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数量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20"/>
                <w:sz w:val="24"/>
                <w:szCs w:val="24"/>
                <w:highlight w:val="none"/>
              </w:rPr>
              <w:t>(单位)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7EDB7">
            <w:pPr>
              <w:spacing w:line="118" w:lineRule="atLeast"/>
              <w:jc w:val="center"/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单价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最高限价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4"/>
                <w:highlight w:val="none"/>
              </w:rPr>
              <w:t>（元）</w:t>
            </w:r>
          </w:p>
        </w:tc>
      </w:tr>
      <w:tr w14:paraId="223D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B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40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床单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3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E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7A69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1.73</w:t>
            </w:r>
          </w:p>
        </w:tc>
      </w:tr>
      <w:tr w14:paraId="6F2A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B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被套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0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AC1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2.16</w:t>
            </w:r>
          </w:p>
        </w:tc>
      </w:tr>
      <w:tr w14:paraId="6CF54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1E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  <w:p w14:paraId="4A587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1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枕套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5F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6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4D33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</w:t>
            </w:r>
          </w:p>
        </w:tc>
      </w:tr>
      <w:tr w14:paraId="2EB77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7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8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毛巾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BF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CBF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0.7</w:t>
            </w:r>
          </w:p>
        </w:tc>
      </w:tr>
      <w:tr w14:paraId="5296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06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地巾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23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3E4A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</w:tr>
      <w:tr w14:paraId="38EB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60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浴巾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69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492C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1.23</w:t>
            </w:r>
          </w:p>
        </w:tc>
      </w:tr>
      <w:tr w14:paraId="6CCEF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C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9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方巾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D3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3F8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0.47</w:t>
            </w:r>
          </w:p>
        </w:tc>
      </w:tr>
      <w:tr w14:paraId="40E58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FA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81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床垫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D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4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床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0D7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5.5</w:t>
            </w:r>
          </w:p>
        </w:tc>
      </w:tr>
      <w:tr w14:paraId="45CF9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C8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枕芯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60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5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61F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4844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EA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469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被芯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5C3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177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</w:tr>
      <w:tr w14:paraId="3E554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0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156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台布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B5B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BF1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60617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F5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D591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口布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D8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F3D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块</w:t>
            </w:r>
          </w:p>
        </w:tc>
        <w:tc>
          <w:tcPr>
            <w:tcW w:w="27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85F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</w:t>
            </w:r>
          </w:p>
        </w:tc>
      </w:tr>
      <w:tr w14:paraId="30C3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3" w:type="dxa"/>
            <w:noWrap w:val="0"/>
            <w:vAlign w:val="center"/>
          </w:tcPr>
          <w:p w14:paraId="7E78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082" w:type="dxa"/>
            <w:noWrap w:val="0"/>
            <w:vAlign w:val="center"/>
          </w:tcPr>
          <w:p w14:paraId="07C619E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台裙</w:t>
            </w:r>
          </w:p>
        </w:tc>
        <w:tc>
          <w:tcPr>
            <w:tcW w:w="2061" w:type="dxa"/>
            <w:noWrap w:val="0"/>
            <w:vAlign w:val="center"/>
          </w:tcPr>
          <w:p w14:paraId="69DF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29" w:type="dxa"/>
            <w:noWrap w:val="0"/>
            <w:vAlign w:val="center"/>
          </w:tcPr>
          <w:p w14:paraId="7709F1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</w:t>
            </w:r>
          </w:p>
        </w:tc>
        <w:tc>
          <w:tcPr>
            <w:tcW w:w="2727" w:type="dxa"/>
            <w:noWrap w:val="0"/>
            <w:vAlign w:val="center"/>
          </w:tcPr>
          <w:p w14:paraId="4CCE3F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</w:tr>
    </w:tbl>
    <w:p w14:paraId="711BA0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A11BFF"/>
    <w:multiLevelType w:val="multilevel"/>
    <w:tmpl w:val="39A11BFF"/>
    <w:lvl w:ilvl="0" w:tentative="0">
      <w:start w:val="1"/>
      <w:numFmt w:val="chineseCountingThousand"/>
      <w:lvlText w:val="第%1章"/>
      <w:lvlJc w:val="center"/>
      <w:pPr>
        <w:tabs>
          <w:tab w:val="left" w:pos="1134"/>
        </w:tabs>
        <w:ind w:left="0" w:firstLine="288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tabs>
          <w:tab w:val="left" w:pos="567"/>
        </w:tabs>
        <w:ind w:left="0" w:firstLine="0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851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4"/>
      <w:isLgl/>
      <w:lvlText w:val="%1.%2.%3.%4"/>
      <w:lvlJc w:val="left"/>
      <w:pPr>
        <w:tabs>
          <w:tab w:val="left" w:pos="964"/>
        </w:tabs>
        <w:ind w:left="0" w:firstLine="0"/>
      </w:pPr>
      <w:rPr>
        <w:rFonts w:hint="eastAsia"/>
      </w:rPr>
    </w:lvl>
    <w:lvl w:ilvl="4" w:tentative="0">
      <w:start w:val="1"/>
      <w:numFmt w:val="decimal"/>
      <w:isLgl/>
      <w:lvlText w:val="%1.%2.%3.%4.%5"/>
      <w:lvlJc w:val="left"/>
      <w:pPr>
        <w:tabs>
          <w:tab w:val="left" w:pos="1134"/>
        </w:tabs>
        <w:ind w:left="0" w:firstLine="0"/>
      </w:pPr>
      <w:rPr>
        <w:rFonts w:hint="eastAsia"/>
      </w:rPr>
    </w:lvl>
    <w:lvl w:ilvl="5" w:tentative="0">
      <w:start w:val="1"/>
      <w:numFmt w:val="decimal"/>
      <w:isLgl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433AE"/>
    <w:rsid w:val="05164BE7"/>
    <w:rsid w:val="08FE7A50"/>
    <w:rsid w:val="14633349"/>
    <w:rsid w:val="154B619B"/>
    <w:rsid w:val="33296AFD"/>
    <w:rsid w:val="3C4C1B13"/>
    <w:rsid w:val="3C9C38C6"/>
    <w:rsid w:val="3F795E56"/>
    <w:rsid w:val="423A63C0"/>
    <w:rsid w:val="48FC164D"/>
    <w:rsid w:val="49DF3338"/>
    <w:rsid w:val="4D221D9C"/>
    <w:rsid w:val="5F1A04F4"/>
    <w:rsid w:val="5F3A145E"/>
    <w:rsid w:val="62A04636"/>
    <w:rsid w:val="665D2FD3"/>
    <w:rsid w:val="677D1E3B"/>
    <w:rsid w:val="D5F29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0"/>
    <w:pPr>
      <w:numPr>
        <w:ilvl w:val="3"/>
        <w:numId w:val="1"/>
      </w:numPr>
      <w:spacing w:before="240" w:after="240" w:line="377" w:lineRule="auto"/>
      <w:outlineLvl w:val="3"/>
    </w:pPr>
    <w:rPr>
      <w:rFonts w:eastAsia="黑体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 w:afterAutospacing="0" w:line="240" w:lineRule="auto"/>
      <w:ind w:left="420" w:leftChars="200" w:firstLine="420" w:firstLineChars="200"/>
    </w:pPr>
    <w:rPr>
      <w:rFonts w:ascii="等线" w:hAnsi="等线" w:eastAsia="等线"/>
      <w:sz w:val="21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ascii="Calibri" w:hAnsi="Calibri" w:eastAsia="仿宋_GB2312"/>
      <w:sz w:val="24"/>
      <w:szCs w:val="21"/>
    </w:rPr>
  </w:style>
  <w:style w:type="paragraph" w:styleId="6">
    <w:name w:val="Body Text First Indent"/>
    <w:basedOn w:val="5"/>
    <w:next w:val="1"/>
    <w:qFormat/>
    <w:uiPriority w:val="0"/>
    <w:pPr>
      <w:autoSpaceDE w:val="0"/>
      <w:autoSpaceDN w:val="0"/>
      <w:adjustRightInd w:val="0"/>
      <w:spacing w:line="360" w:lineRule="auto"/>
      <w:ind w:firstLine="420"/>
    </w:pPr>
    <w:rPr>
      <w:rFonts w:ascii="宋体" w:hAnsi="Times New Roman" w:eastAsia="宋体"/>
      <w:szCs w:val="20"/>
      <w:lang w:val="zh-CN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font1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1">
    <w:name w:val="font112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151"/>
    <w:basedOn w:val="9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98</Words>
  <Characters>123</Characters>
  <Lines>0</Lines>
  <Paragraphs>0</Paragraphs>
  <TotalTime>12</TotalTime>
  <ScaleCrop>false</ScaleCrop>
  <LinksUpToDate>false</LinksUpToDate>
  <CharactersWithSpaces>123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2025-12-08T11:47:00Z</dcterms:created>
  <dc:creator>admin</dc:creator>
  <cp:lastModifiedBy>徐徐徐</cp:lastModifiedBy>
  <dcterms:modified xsi:type="dcterms:W3CDTF">2026-03-13T09:05:28Z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eyJoZGlkIjoiMjRjZTViNWM3NTBkNDVmNmY2MWYxNzk1NmM1NjllOTkiLCJ1c2VySWQiOiIyNDM1NjgwODAifQ==</vt:lpwstr>
  </property>
  <property fmtid="{D5CDD505-2E9C-101B-9397-08002B2CF9AE}" pid="4" name="ICV">
    <vt:lpwstr>F130ACFD21634831AB374AAE741F0B7D_12</vt:lpwstr>
  </property>
</Properties>
</file>